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0A" w:rsidRPr="00E54C0A" w:rsidRDefault="00E54C0A" w:rsidP="00E54C0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190DBB"/>
          <w:sz w:val="32"/>
          <w:szCs w:val="32"/>
        </w:rPr>
      </w:pPr>
      <w:r w:rsidRPr="00E54C0A">
        <w:rPr>
          <w:rStyle w:val="c0"/>
          <w:b/>
          <w:bCs/>
          <w:color w:val="190DBB"/>
          <w:sz w:val="32"/>
          <w:szCs w:val="32"/>
        </w:rPr>
        <w:t>Советы родителям выпускников: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E54C0A">
        <w:rPr>
          <w:rStyle w:val="c0"/>
          <w:color w:val="000000"/>
          <w:sz w:val="32"/>
          <w:szCs w:val="32"/>
        </w:rPr>
        <w:t>1</w:t>
      </w:r>
      <w:r>
        <w:rPr>
          <w:rStyle w:val="c0"/>
          <w:color w:val="000000"/>
          <w:sz w:val="32"/>
          <w:szCs w:val="32"/>
        </w:rPr>
        <w:t>.</w:t>
      </w:r>
      <w:r w:rsidRPr="00E54C0A">
        <w:rPr>
          <w:rStyle w:val="c0"/>
          <w:color w:val="000000"/>
          <w:sz w:val="32"/>
          <w:szCs w:val="32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2.</w:t>
      </w:r>
      <w:r w:rsidRPr="00E54C0A">
        <w:rPr>
          <w:rStyle w:val="c0"/>
          <w:color w:val="000000"/>
          <w:sz w:val="32"/>
          <w:szCs w:val="32"/>
        </w:rPr>
        <w:t xml:space="preserve">Не повышайте тревожность ребенка </w:t>
      </w:r>
      <w:proofErr w:type="gramStart"/>
      <w:r w:rsidRPr="00E54C0A">
        <w:rPr>
          <w:rStyle w:val="c0"/>
          <w:color w:val="000000"/>
          <w:sz w:val="32"/>
          <w:szCs w:val="32"/>
        </w:rPr>
        <w:t>на кануне</w:t>
      </w:r>
      <w:proofErr w:type="gramEnd"/>
      <w:r w:rsidRPr="00E54C0A">
        <w:rPr>
          <w:rStyle w:val="c0"/>
          <w:color w:val="000000"/>
          <w:sz w:val="32"/>
          <w:szCs w:val="32"/>
        </w:rPr>
        <w:t xml:space="preserve">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3.</w:t>
      </w:r>
      <w:r w:rsidRPr="00E54C0A">
        <w:rPr>
          <w:rStyle w:val="c0"/>
          <w:color w:val="000000"/>
          <w:sz w:val="32"/>
          <w:szCs w:val="32"/>
        </w:rPr>
        <w:t>Подбадривайте детей, хвалите их за то, что они делают хорошо.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E54C0A">
        <w:rPr>
          <w:rStyle w:val="c0"/>
          <w:color w:val="000000"/>
          <w:sz w:val="32"/>
          <w:szCs w:val="32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4.</w:t>
      </w:r>
      <w:r w:rsidRPr="00E54C0A">
        <w:rPr>
          <w:rStyle w:val="c0"/>
          <w:color w:val="000000"/>
          <w:sz w:val="32"/>
          <w:szCs w:val="32"/>
        </w:rPr>
        <w:t>Наблюдайте за самочувствием ребенка.</w:t>
      </w:r>
      <w:r>
        <w:rPr>
          <w:rStyle w:val="c0"/>
          <w:color w:val="000000"/>
          <w:sz w:val="32"/>
          <w:szCs w:val="32"/>
        </w:rPr>
        <w:t xml:space="preserve"> </w:t>
      </w:r>
      <w:r w:rsidRPr="00E54C0A">
        <w:rPr>
          <w:rStyle w:val="c0"/>
          <w:color w:val="000000"/>
          <w:sz w:val="32"/>
          <w:szCs w:val="32"/>
        </w:rPr>
        <w:t>Контролируйте режим подготовки ребенка, не допускайте перегрузок.</w:t>
      </w:r>
      <w:r>
        <w:rPr>
          <w:rStyle w:val="c0"/>
          <w:color w:val="000000"/>
          <w:sz w:val="32"/>
          <w:szCs w:val="32"/>
        </w:rPr>
        <w:t xml:space="preserve"> </w:t>
      </w:r>
      <w:r w:rsidRPr="00E54C0A">
        <w:rPr>
          <w:rStyle w:val="c0"/>
          <w:color w:val="000000"/>
          <w:sz w:val="32"/>
          <w:szCs w:val="32"/>
        </w:rPr>
        <w:t>Обеспечьте дома удобное место для занятий, проследите, чтобы никто не мешал.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E54C0A">
        <w:rPr>
          <w:rStyle w:val="c0"/>
          <w:color w:val="000000"/>
          <w:sz w:val="32"/>
          <w:szCs w:val="32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 как рыба, творог, орехи, курага и т.д. стимулируют работу головного мозга.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E54C0A">
        <w:rPr>
          <w:rStyle w:val="c0"/>
          <w:color w:val="000000"/>
          <w:sz w:val="32"/>
          <w:szCs w:val="32"/>
        </w:rPr>
        <w:t>Накануне экзамена обеспечьте ребенку полноценный отдых, он должен отдохнуть и хорошо выспаться.</w:t>
      </w:r>
    </w:p>
    <w:p w:rsidR="00E54C0A" w:rsidRPr="00E54C0A" w:rsidRDefault="00E54C0A" w:rsidP="00E54C0A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E54C0A">
        <w:rPr>
          <w:rStyle w:val="c0"/>
          <w:color w:val="000000"/>
          <w:sz w:val="32"/>
          <w:szCs w:val="32"/>
        </w:rPr>
        <w:t>И помните: самое главное - это снизить напряжение и тревожность ребенка и обеспечить подходящие условия для занятий</w:t>
      </w:r>
    </w:p>
    <w:p w:rsidR="00E54C0A" w:rsidRPr="00E54C0A" w:rsidRDefault="00E54C0A" w:rsidP="00E54C0A">
      <w:pPr>
        <w:spacing w:line="360" w:lineRule="auto"/>
        <w:rPr>
          <w:sz w:val="32"/>
          <w:szCs w:val="32"/>
        </w:rPr>
      </w:pPr>
    </w:p>
    <w:sectPr w:rsidR="00E54C0A" w:rsidRPr="00E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C0A"/>
    <w:rsid w:val="00E5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4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2015-08-25T16:21:00Z</dcterms:created>
  <dcterms:modified xsi:type="dcterms:W3CDTF">2015-08-25T16:23:00Z</dcterms:modified>
</cp:coreProperties>
</file>